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AF1C" w14:textId="27F5CE46" w:rsidR="00951E5C" w:rsidRDefault="00951E5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359B4828" w14:textId="77777777" w:rsidR="009D2F2C" w:rsidRDefault="009D2F2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BCC52" w14:textId="77777777" w:rsidR="00BE55C2" w:rsidRDefault="00BE55C2" w:rsidP="00BE55C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3739">
        <w:rPr>
          <w:rFonts w:ascii="Times New Roman" w:hAnsi="Times New Roman" w:cs="Times New Roman"/>
          <w:b/>
          <w:bCs/>
          <w:sz w:val="24"/>
          <w:szCs w:val="24"/>
        </w:rPr>
        <w:t>PLANO DE PESQUISA</w:t>
      </w:r>
    </w:p>
    <w:p w14:paraId="523ABF49" w14:textId="77777777" w:rsidR="0013345E" w:rsidRPr="005D6E72" w:rsidRDefault="0013345E" w:rsidP="0013345E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6E72">
        <w:rPr>
          <w:rFonts w:ascii="Times New Roman" w:eastAsia="Times New Roman" w:hAnsi="Times New Roman" w:cs="Times New Roman"/>
          <w:b/>
          <w:bCs/>
          <w:sz w:val="24"/>
          <w:szCs w:val="24"/>
        </w:rPr>
        <w:t>Doutorado Sandu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í</w:t>
      </w:r>
      <w:r w:rsidRPr="005D6E72">
        <w:rPr>
          <w:rFonts w:ascii="Times New Roman" w:eastAsia="Times New Roman" w:hAnsi="Times New Roman" w:cs="Times New Roman"/>
          <w:b/>
          <w:bCs/>
          <w:sz w:val="24"/>
          <w:szCs w:val="24"/>
        </w:rPr>
        <w:t>che no Brasil</w:t>
      </w:r>
    </w:p>
    <w:p w14:paraId="32C937C6" w14:textId="77777777" w:rsidR="0013345E" w:rsidRPr="005D6E72" w:rsidRDefault="0013345E" w:rsidP="0013345E">
      <w:pPr>
        <w:tabs>
          <w:tab w:val="left" w:pos="567"/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6D821D" w14:textId="77777777" w:rsidR="0013345E" w:rsidRPr="005D6E72" w:rsidRDefault="0013345E" w:rsidP="0013345E">
      <w:pPr>
        <w:jc w:val="center"/>
        <w:rPr>
          <w:rFonts w:ascii="Times New Roman" w:hAnsi="Times New Roman" w:cs="Times New Roman"/>
          <w:color w:val="EE0000"/>
        </w:rPr>
      </w:pPr>
      <w:r w:rsidRPr="005D6E72">
        <w:rPr>
          <w:rFonts w:ascii="Times New Roman" w:eastAsia="Times New Roman" w:hAnsi="Times New Roman" w:cs="Times New Roman"/>
          <w:color w:val="EE0000"/>
        </w:rPr>
        <w:t>(em língua portuguesa, espanhola ou inglesa;</w:t>
      </w:r>
      <w:r w:rsidRPr="005D6E72">
        <w:rPr>
          <w:rFonts w:ascii="Times New Roman" w:hAnsi="Times New Roman" w:cs="Times New Roman"/>
          <w:color w:val="EE0000"/>
        </w:rPr>
        <w:t xml:space="preserve"> com no máximo, 5 (cinco) páginas, em fonte Times New Roman, tamanho 12, no formato PDF, alinhado ao objetivo de um dos Temas Estratégicos incluindo, obrigatoriamente, os seguintes itens)</w:t>
      </w:r>
    </w:p>
    <w:p w14:paraId="402594E9" w14:textId="77777777" w:rsidR="0013345E" w:rsidRPr="004303FA" w:rsidRDefault="0013345E" w:rsidP="0013345E"/>
    <w:p w14:paraId="7CCE8A94" w14:textId="77777777" w:rsidR="0013345E" w:rsidRPr="00B1083D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A3A">
        <w:rPr>
          <w:rFonts w:ascii="Times New Roman" w:hAnsi="Times New Roman" w:cs="Times New Roman"/>
          <w:b/>
          <w:bCs/>
          <w:sz w:val="24"/>
          <w:szCs w:val="24"/>
        </w:rPr>
        <w:t>Identificação do Projeto</w:t>
      </w:r>
      <w:r w:rsidRPr="00A67163">
        <w:rPr>
          <w:rFonts w:ascii="Times New Roman" w:hAnsi="Times New Roman" w:cs="Times New Roman"/>
          <w:sz w:val="24"/>
          <w:szCs w:val="24"/>
        </w:rPr>
        <w:t xml:space="preserve">: Título; Tema Estratégico associado à Rede à qual o PPG está vinculado; IES e Programa de Pós-Graduação do </w:t>
      </w:r>
      <w:r>
        <w:rPr>
          <w:rFonts w:ascii="Times New Roman" w:hAnsi="Times New Roman" w:cs="Times New Roman"/>
          <w:sz w:val="24"/>
          <w:szCs w:val="24"/>
        </w:rPr>
        <w:t>proponente</w:t>
      </w:r>
      <w:r w:rsidRPr="00A67163">
        <w:rPr>
          <w:rFonts w:ascii="Times New Roman" w:hAnsi="Times New Roman" w:cs="Times New Roman"/>
          <w:sz w:val="24"/>
          <w:szCs w:val="24"/>
        </w:rPr>
        <w:t xml:space="preserve">; Instituição Internacional de </w:t>
      </w:r>
      <w:r>
        <w:rPr>
          <w:rFonts w:ascii="Times New Roman" w:hAnsi="Times New Roman" w:cs="Times New Roman"/>
          <w:sz w:val="24"/>
          <w:szCs w:val="24"/>
        </w:rPr>
        <w:t>origem</w:t>
      </w:r>
      <w:r w:rsidRPr="00A67163">
        <w:rPr>
          <w:rFonts w:ascii="Times New Roman" w:hAnsi="Times New Roman" w:cs="Times New Roman"/>
          <w:sz w:val="24"/>
          <w:szCs w:val="24"/>
        </w:rPr>
        <w:t xml:space="preserve">; País de </w:t>
      </w:r>
      <w:r>
        <w:rPr>
          <w:rFonts w:ascii="Times New Roman" w:hAnsi="Times New Roman" w:cs="Times New Roman"/>
          <w:sz w:val="24"/>
          <w:szCs w:val="24"/>
        </w:rPr>
        <w:t>origem</w:t>
      </w:r>
      <w:r w:rsidRPr="00A67163">
        <w:rPr>
          <w:rFonts w:ascii="Times New Roman" w:hAnsi="Times New Roman" w:cs="Times New Roman"/>
          <w:sz w:val="24"/>
          <w:szCs w:val="24"/>
        </w:rPr>
        <w:t>; duração da bolsa</w:t>
      </w:r>
    </w:p>
    <w:p w14:paraId="1AA74B1A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EF8D753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gerais e específicos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B694B71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 para a realização da formação no Brasil, face à capacidade instalada no país de origem ou residência, esclarecendo as razões da escolha do PPG brasileiro de destino; </w:t>
      </w:r>
    </w:p>
    <w:p w14:paraId="2180020C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 a serem alcançados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 e potencial para sua ampliação; </w:t>
      </w:r>
    </w:p>
    <w:p w14:paraId="46DB5196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metas de produção acadêmica e científica 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>previstas;</w:t>
      </w:r>
    </w:p>
    <w:p w14:paraId="66D5CF6A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indicação da existência de infraestrutura na instituição brasileira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 que viabilize a execução do trabalho proposto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83133D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descrição da relevância da pesquisa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 para o desenvolvimento da área específica no país de origem ou residência; </w:t>
      </w:r>
    </w:p>
    <w:p w14:paraId="4685DD0F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descrição da forma de disseminação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, no país de origem ou residência, do conhecimento adquirido no Brasil; </w:t>
      </w:r>
    </w:p>
    <w:p w14:paraId="187E5062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cronograma de trabalho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 xml:space="preserve">, descrevendo as atividades que serão realizadas durante o período de estudo, incluindo a pesquisa de campo, quando for o caso, informando o local e o período previsto para a realização das atividades; e </w:t>
      </w:r>
    </w:p>
    <w:p w14:paraId="40DE8177" w14:textId="77777777" w:rsidR="0013345E" w:rsidRPr="00D93AB7" w:rsidRDefault="0013345E">
      <w:pPr>
        <w:pStyle w:val="PargrafodaLista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AB7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 bibliográficas</w:t>
      </w:r>
      <w:r w:rsidRPr="00D93A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28305C" w14:textId="77777777" w:rsidR="00BE55C2" w:rsidRDefault="00BE55C2" w:rsidP="00BE55C2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9A212" w14:textId="3106C24D" w:rsidR="00B713CC" w:rsidRPr="00905EAD" w:rsidRDefault="00B713CC" w:rsidP="00B71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2B8CE3" w14:textId="6B58C2E9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C8E682" w14:textId="473A602A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007C7" w14:textId="0E65851C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(Cidade</w:t>
      </w:r>
      <w:r w:rsidR="00921C03" w:rsidRPr="00905EAD">
        <w:rPr>
          <w:rFonts w:ascii="Times New Roman" w:hAnsi="Times New Roman" w:cs="Times New Roman"/>
          <w:b/>
          <w:bCs/>
          <w:sz w:val="24"/>
          <w:szCs w:val="24"/>
        </w:rPr>
        <w:t>), _</w:t>
      </w:r>
      <w:r w:rsidRPr="00905EAD">
        <w:rPr>
          <w:rFonts w:ascii="Times New Roman" w:hAnsi="Times New Roman" w:cs="Times New Roman"/>
          <w:b/>
          <w:bCs/>
          <w:sz w:val="24"/>
          <w:szCs w:val="24"/>
        </w:rPr>
        <w:t>___ de ______________ de 2026.</w:t>
      </w:r>
    </w:p>
    <w:p w14:paraId="7977557A" w14:textId="6DDC65E4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710A5" w14:textId="3B3DC601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765C" w14:textId="4BE1D6AD" w:rsidR="00B713CC" w:rsidRPr="00905EAD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1957A155" w14:textId="31F57B2C" w:rsidR="00B713CC" w:rsidRDefault="00B713C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939">
        <w:rPr>
          <w:rFonts w:ascii="Times New Roman" w:hAnsi="Times New Roman" w:cs="Times New Roman"/>
          <w:b/>
          <w:bCs/>
          <w:color w:val="EE0000"/>
          <w:sz w:val="24"/>
          <w:szCs w:val="24"/>
        </w:rPr>
        <w:t>Nome e assinatura do(a) candidato(a)</w:t>
      </w:r>
    </w:p>
    <w:p w14:paraId="6623FCC6" w14:textId="77777777" w:rsidR="00905EAD" w:rsidRDefault="00905EAD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662AF" w14:textId="77777777" w:rsidR="00905EAD" w:rsidRPr="00905EAD" w:rsidRDefault="00905EAD" w:rsidP="00905E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11B2D837" w14:textId="66A45F98" w:rsidR="00905EAD" w:rsidRPr="00324939" w:rsidRDefault="00905EAD" w:rsidP="00BE55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32493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Nome e assinatura do(a) </w:t>
      </w:r>
      <w:r w:rsidR="0013345E" w:rsidRPr="00324939">
        <w:rPr>
          <w:rFonts w:ascii="Times New Roman" w:hAnsi="Times New Roman" w:cs="Times New Roman"/>
          <w:b/>
          <w:bCs/>
          <w:color w:val="EE0000"/>
          <w:sz w:val="24"/>
          <w:szCs w:val="24"/>
        </w:rPr>
        <w:t>coorientador</w:t>
      </w:r>
      <w:r w:rsidRPr="00324939">
        <w:rPr>
          <w:rFonts w:ascii="Times New Roman" w:hAnsi="Times New Roman" w:cs="Times New Roman"/>
          <w:b/>
          <w:bCs/>
          <w:color w:val="EE0000"/>
          <w:sz w:val="24"/>
          <w:szCs w:val="24"/>
        </w:rPr>
        <w:t>(a)</w:t>
      </w:r>
      <w:r w:rsidR="00324939" w:rsidRPr="00324939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 – proponente brasileiro</w:t>
      </w:r>
    </w:p>
    <w:p w14:paraId="737CA453" w14:textId="77777777" w:rsidR="00B713CC" w:rsidRPr="00905EAD" w:rsidRDefault="00B713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3F969D" w14:textId="740AAF87" w:rsidR="00B713CC" w:rsidRPr="008D59BC" w:rsidRDefault="00B713CC" w:rsidP="001841B5">
      <w:pPr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B713CC" w:rsidRPr="008D59BC" w:rsidSect="001841B5">
      <w:headerReference w:type="default" r:id="rId11"/>
      <w:footerReference w:type="default" r:id="rId12"/>
      <w:pgSz w:w="11906" w:h="16838"/>
      <w:pgMar w:top="2268" w:right="1133" w:bottom="1560" w:left="1418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5CA06" w14:textId="77777777" w:rsidR="00C9729F" w:rsidRDefault="00C9729F" w:rsidP="00D53FC9">
      <w:pPr>
        <w:spacing w:after="0" w:line="240" w:lineRule="auto"/>
      </w:pPr>
      <w:r>
        <w:separator/>
      </w:r>
    </w:p>
  </w:endnote>
  <w:endnote w:type="continuationSeparator" w:id="0">
    <w:p w14:paraId="65832896" w14:textId="77777777" w:rsidR="00C9729F" w:rsidRDefault="00C9729F" w:rsidP="00D53FC9">
      <w:pPr>
        <w:spacing w:after="0" w:line="240" w:lineRule="auto"/>
      </w:pPr>
      <w:r>
        <w:continuationSeparator/>
      </w:r>
    </w:p>
  </w:endnote>
  <w:endnote w:type="continuationNotice" w:id="1">
    <w:p w14:paraId="16D25014" w14:textId="77777777" w:rsidR="00C9729F" w:rsidRDefault="00C972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887B" w14:textId="0BCFB131" w:rsidR="00CD7A83" w:rsidRPr="00CD7A83" w:rsidRDefault="00CD7A83" w:rsidP="00CD7A83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Rede CAPES Global para o Desenvolvimento Sustentável, Ciência e Saúde</w:t>
    </w:r>
  </w:p>
  <w:p w14:paraId="707D93E6" w14:textId="77777777" w:rsidR="00CD7A83" w:rsidRPr="00CD7A83" w:rsidRDefault="00CD7A83" w:rsidP="00CD7A83">
    <w:pPr>
      <w:tabs>
        <w:tab w:val="center" w:pos="4252"/>
        <w:tab w:val="right" w:pos="8504"/>
      </w:tabs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CD7A83">
      <w:rPr>
        <w:color w:val="808080" w:themeColor="background1" w:themeShade="80"/>
        <w:sz w:val="20"/>
        <w:szCs w:val="20"/>
      </w:rPr>
      <w:t>Fiocruz, UNILA, UFMS, UFOPA, UFPI e UNIR</w:t>
    </w:r>
  </w:p>
  <w:p w14:paraId="1FE2189E" w14:textId="1C9FC7C2" w:rsidR="00715CD5" w:rsidRPr="00284C66" w:rsidRDefault="00CD7A83" w:rsidP="00CD7A83">
    <w:pPr>
      <w:jc w:val="center"/>
      <w:rPr>
        <w:sz w:val="20"/>
        <w:szCs w:val="20"/>
      </w:rPr>
    </w:pPr>
    <w:r w:rsidRPr="00CD7A83">
      <w:rPr>
        <w:color w:val="808080" w:themeColor="background1" w:themeShade="80"/>
        <w:sz w:val="20"/>
        <w:szCs w:val="20"/>
        <w:lang w:eastAsia="en-US"/>
      </w:rPr>
      <w:t xml:space="preserve">E-mail: </w:t>
    </w:r>
    <w:hyperlink r:id="rId1" w:history="1">
      <w:r w:rsidRPr="00CD7A83">
        <w:rPr>
          <w:rStyle w:val="Hyperlink"/>
          <w:sz w:val="20"/>
          <w:szCs w:val="20"/>
        </w:rPr>
        <w:t>rede.capesglobal@fiocruz.br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67DD5" w14:textId="77777777" w:rsidR="00C9729F" w:rsidRDefault="00C9729F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7D08AA9B" w14:textId="77777777" w:rsidR="00C9729F" w:rsidRDefault="00C9729F" w:rsidP="00D53FC9">
      <w:pPr>
        <w:spacing w:after="0" w:line="240" w:lineRule="auto"/>
      </w:pPr>
      <w:r>
        <w:continuationSeparator/>
      </w:r>
    </w:p>
  </w:footnote>
  <w:footnote w:type="continuationNotice" w:id="1">
    <w:p w14:paraId="3F1840A1" w14:textId="77777777" w:rsidR="00C9729F" w:rsidRDefault="00C972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EDE8" w14:textId="77777777" w:rsidR="00284C66" w:rsidRPr="00801273" w:rsidRDefault="00284C66" w:rsidP="00284C66">
    <w:pPr>
      <w:rPr>
        <w:rFonts w:ascii="Calibri" w:hAnsi="Calibri" w:cs="Calibri"/>
        <w:color w:val="EE0000"/>
      </w:rPr>
    </w:pPr>
    <w:r w:rsidRPr="00801273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580CA821" wp14:editId="789AD420">
          <wp:simplePos x="0" y="0"/>
          <wp:positionH relativeFrom="margin">
            <wp:posOffset>4826000</wp:posOffset>
          </wp:positionH>
          <wp:positionV relativeFrom="paragraph">
            <wp:posOffset>9525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13AA29" w14:textId="77777777" w:rsidR="00284C66" w:rsidRPr="00801273" w:rsidRDefault="00284C66" w:rsidP="00284C66">
    <w:pPr>
      <w:rPr>
        <w:rFonts w:ascii="Calibri" w:hAnsi="Calibri" w:cs="Calibri"/>
        <w:color w:val="EE0000"/>
      </w:rPr>
    </w:pPr>
  </w:p>
  <w:p w14:paraId="47CD71F2" w14:textId="0EA0D7A3" w:rsidR="00715CD5" w:rsidRPr="00284C66" w:rsidRDefault="00284C66" w:rsidP="00271ED3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A3909"/>
    <w:multiLevelType w:val="hybridMultilevel"/>
    <w:tmpl w:val="29A4E08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3310">
    <w:abstractNumId w:val="0"/>
  </w:num>
  <w:num w:numId="2" w16cid:durableId="882597827">
    <w:abstractNumId w:val="2"/>
  </w:num>
  <w:num w:numId="3" w16cid:durableId="162156589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45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1B5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C66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939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35D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858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058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0CD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5EAD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2F2C"/>
    <w:rsid w:val="009D33B6"/>
    <w:rsid w:val="009D3A0B"/>
    <w:rsid w:val="009D3DBC"/>
    <w:rsid w:val="009D43A4"/>
    <w:rsid w:val="009D4C0B"/>
    <w:rsid w:val="009D50E1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55C2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DE3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29F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A83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961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66F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2"/>
      </w:numPr>
    </w:pPr>
  </w:style>
  <w:style w:type="numbering" w:customStyle="1" w:styleId="PrInt">
    <w:name w:val="PrInt"/>
    <w:uiPriority w:val="99"/>
    <w:rsid w:val="00C03BD9"/>
    <w:pPr>
      <w:numPr>
        <w:numId w:val="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de.capesglobal@fiocruz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1410</Characters>
  <Application>Microsoft Office Word</Application>
  <DocSecurity>0</DocSecurity>
  <Lines>11</Lines>
  <Paragraphs>3</Paragraphs>
  <ScaleCrop>false</ScaleCrop>
  <Company>Microsoft</Company>
  <LinksUpToDate>false</LinksUpToDate>
  <CharactersWithSpaces>1667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15</cp:revision>
  <cp:lastPrinted>2021-06-15T21:27:00Z</cp:lastPrinted>
  <dcterms:created xsi:type="dcterms:W3CDTF">2026-06-30T20:26:00Z</dcterms:created>
  <dcterms:modified xsi:type="dcterms:W3CDTF">2026-07-03T20:43:00Z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