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5339" w14:textId="77777777" w:rsidR="004346A2" w:rsidRPr="003B08E8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</w:t>
      </w:r>
    </w:p>
    <w:p w14:paraId="0E06A33A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Declaração de Reconhecimento da Fluência Linguística</w:t>
      </w:r>
    </w:p>
    <w:p w14:paraId="2FB0AE48" w14:textId="77777777" w:rsidR="004346A2" w:rsidRPr="0032753B" w:rsidRDefault="004346A2" w:rsidP="004346A2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Instituição</w:t>
      </w:r>
      <w:r w:rsidRPr="003275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 Exterior</w:t>
      </w:r>
    </w:p>
    <w:p w14:paraId="281ABB34" w14:textId="77777777" w:rsidR="004346A2" w:rsidRPr="0032753B" w:rsidRDefault="004346A2" w:rsidP="004346A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248C727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Declaro, como coorientador do(a) estudante ______________________________________________</w:t>
      </w:r>
      <w:r w:rsidRPr="0032753B">
        <w:rPr>
          <w:rFonts w:ascii="Times New Roman" w:eastAsia="Times New Roman" w:hAnsi="Times New Roman" w:cs="Times New Roman"/>
          <w:sz w:val="24"/>
          <w:szCs w:val="24"/>
        </w:rPr>
        <w:t>, em comum acordo com o(a) orientador(a) brasileiro(a), que o(a) mesmo(a) possui as competências linguísticas necessárias no idioma _________________________ (língua estrangeira), como evidenciado ao longo de nossos contatos até o momento. A habilidade comunicativa do(a) coorientando(a), em situações tanto informais como acadêmicas, são suficientes para o desenvolvimento das atividades nessa instituição.</w:t>
      </w:r>
    </w:p>
    <w:p w14:paraId="3B0FF807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6EAAF23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Declaro que houve as seguintes interações prévias com o(a) orientando(a):</w:t>
      </w:r>
    </w:p>
    <w:p w14:paraId="2F1C1C3A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892C3F" wp14:editId="37735124">
            <wp:extent cx="392226" cy="231771"/>
            <wp:effectExtent l="0" t="0" r="0" b="0"/>
            <wp:docPr id="161036091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E8316EA-D8FC-4FFE-AF80-4F20A5A2BF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Reuniões de trabalho referente à pesquisa</w:t>
      </w:r>
    </w:p>
    <w:p w14:paraId="64739F88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42BC02AB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FCAD44" wp14:editId="418FE5B7">
            <wp:extent cx="392226" cy="231771"/>
            <wp:effectExtent l="0" t="0" r="0" b="0"/>
            <wp:docPr id="15689649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1C06075-2F7D-42B0-B6F6-51221441BB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Entrevista</w:t>
      </w:r>
    </w:p>
    <w:p w14:paraId="41BF20EE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5C5F16E3" w14:textId="77777777" w:rsidR="004346A2" w:rsidRPr="0032753B" w:rsidRDefault="004346A2" w:rsidP="004346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6C796B" wp14:editId="047AD2D8">
            <wp:extent cx="392226" cy="231771"/>
            <wp:effectExtent l="0" t="0" r="0" b="0"/>
            <wp:docPr id="7651061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4E47154-2358-4785-8FCF-0385D1D421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Outros contatos anteriores. Descreva ______________________________</w:t>
      </w:r>
    </w:p>
    <w:p w14:paraId="46FDE6CB" w14:textId="77777777" w:rsidR="004346A2" w:rsidRPr="0032753B" w:rsidRDefault="004346A2" w:rsidP="004346A2">
      <w:pPr>
        <w:spacing w:line="254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8BDBE8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</w:rPr>
        <w:t>Nesse contexto, suas habilidades linguísticas ficaram evidentes na clareza de suas expressões, na fluidez das conversas e na capacidade de compreensão.</w:t>
      </w:r>
    </w:p>
    <w:p w14:paraId="318004CF" w14:textId="77777777" w:rsidR="004346A2" w:rsidRPr="0032753B" w:rsidRDefault="004346A2" w:rsidP="004346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É importante ressaltar que esta instituição de Ensino Superior não exige a apresentação de um comprovante de proficiência emitido por uma certificadora para essa modalidade de estágio.</w:t>
      </w:r>
    </w:p>
    <w:p w14:paraId="17455584" w14:textId="77777777" w:rsidR="004346A2" w:rsidRPr="0032753B" w:rsidRDefault="004346A2" w:rsidP="00434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59EE5409" w14:textId="77777777" w:rsidR="004346A2" w:rsidRPr="0032753B" w:rsidRDefault="004346A2" w:rsidP="004346A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271AC81E" w14:textId="77777777" w:rsidR="004346A2" w:rsidRPr="0032753B" w:rsidRDefault="004346A2" w:rsidP="004346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63161C49" w14:textId="77777777" w:rsidR="00011B7F" w:rsidRPr="00F50F43" w:rsidRDefault="00011B7F" w:rsidP="00011B7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completo e assinatura do(a) supervisor(a) no exterior</w:t>
      </w:r>
    </w:p>
    <w:p w14:paraId="62481514" w14:textId="77777777" w:rsidR="00011B7F" w:rsidRPr="00F50F43" w:rsidRDefault="00011B7F" w:rsidP="00011B7F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da IES no Exterior</w:t>
      </w:r>
      <w:r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Pr="00F50F43">
        <w:rPr>
          <w:rFonts w:ascii="Times New Roman" w:hAnsi="Times New Roman" w:cs="Times New Roman"/>
          <w:color w:val="EE0000"/>
        </w:rPr>
        <w:t>telefone e e-mail</w:t>
      </w:r>
      <w:r w:rsidRPr="004F6976">
        <w:rPr>
          <w:rFonts w:ascii="Times New Roman" w:hAnsi="Times New Roman" w:cs="Times New Roman"/>
          <w:color w:val="EE0000"/>
        </w:rPr>
        <w:t xml:space="preserve"> </w:t>
      </w:r>
      <w:r>
        <w:rPr>
          <w:rFonts w:ascii="Times New Roman" w:hAnsi="Times New Roman" w:cs="Times New Roman"/>
          <w:color w:val="EE0000"/>
        </w:rPr>
        <w:t>do signatário</w:t>
      </w:r>
    </w:p>
    <w:p w14:paraId="724884A8" w14:textId="77777777" w:rsidR="00011B7F" w:rsidRPr="0032753B" w:rsidRDefault="00011B7F" w:rsidP="004346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FCD2D" w14:textId="77777777" w:rsidR="004346A2" w:rsidRPr="002A7D51" w:rsidRDefault="004346A2" w:rsidP="004346A2">
      <w:pPr>
        <w:spacing w:before="240" w:after="0"/>
        <w:rPr>
          <w:rFonts w:ascii="Times New Roman" w:hAnsi="Times New Roman" w:cs="Times New Roman"/>
          <w:color w:val="EE0000"/>
          <w:highlight w:val="yellow"/>
        </w:rPr>
      </w:pPr>
      <w:r w:rsidRPr="002A7D51">
        <w:rPr>
          <w:rFonts w:ascii="Times New Roman" w:hAnsi="Times New Roman" w:cs="Times New Roman"/>
          <w:color w:val="EE0000"/>
          <w:highlight w:val="yellow"/>
        </w:rPr>
        <w:t xml:space="preserve">Observações </w:t>
      </w:r>
      <w:r w:rsidRPr="002A7D51">
        <w:rPr>
          <w:rFonts w:ascii="Times New Roman" w:eastAsia="Times New Roman" w:hAnsi="Times New Roman" w:cs="Times New Roman"/>
          <w:color w:val="EE0000"/>
          <w:lang w:val="pt"/>
        </w:rPr>
        <w:t>(</w:t>
      </w:r>
      <w:r w:rsidRPr="002A7D51">
        <w:rPr>
          <w:rStyle w:val="normaltextrun"/>
          <w:rFonts w:ascii="Times New Roman" w:hAnsi="Times New Roman" w:cs="Times New Roman"/>
          <w:color w:val="FF0000"/>
        </w:rPr>
        <w:t>Remover esse campo)</w:t>
      </w:r>
      <w:r w:rsidRPr="002A7D51">
        <w:rPr>
          <w:rFonts w:ascii="Times New Roman" w:hAnsi="Times New Roman" w:cs="Times New Roman"/>
          <w:color w:val="EE0000"/>
        </w:rPr>
        <w:t>:</w:t>
      </w:r>
    </w:p>
    <w:p w14:paraId="3EEF0952" w14:textId="77777777" w:rsidR="004346A2" w:rsidRPr="002A7D51" w:rsidRDefault="004346A2" w:rsidP="004346A2">
      <w:pPr>
        <w:pStyle w:val="PargrafodaLista"/>
        <w:numPr>
          <w:ilvl w:val="0"/>
          <w:numId w:val="27"/>
        </w:numPr>
        <w:spacing w:before="182" w:after="0" w:line="245" w:lineRule="auto"/>
        <w:ind w:left="721" w:right="173"/>
        <w:jc w:val="both"/>
        <w:rPr>
          <w:rFonts w:ascii="Times New Roman" w:eastAsia="Times New Roman" w:hAnsi="Times New Roman" w:cs="Times New Roman"/>
          <w:color w:val="FF0000"/>
          <w:highlight w:val="yellow"/>
        </w:rPr>
      </w:pPr>
      <w:r w:rsidRPr="002A7D51">
        <w:rPr>
          <w:rFonts w:ascii="Times New Roman" w:eastAsia="Times New Roman" w:hAnsi="Times New Roman" w:cs="Times New Roman"/>
          <w:color w:val="FF0000"/>
          <w:highlight w:val="yellow"/>
        </w:rPr>
        <w:t>Este é um modelo de orientação para elaboração da declaração de reconhecimento de língua estrangeira do coorientador no exterior.</w:t>
      </w:r>
    </w:p>
    <w:p w14:paraId="73455DB0" w14:textId="77777777" w:rsidR="004346A2" w:rsidRPr="002A7D51" w:rsidRDefault="004346A2" w:rsidP="004346A2">
      <w:pPr>
        <w:pStyle w:val="PargrafodaLista"/>
        <w:numPr>
          <w:ilvl w:val="0"/>
          <w:numId w:val="27"/>
        </w:numPr>
        <w:spacing w:before="15" w:line="247" w:lineRule="auto"/>
        <w:ind w:left="721" w:right="172"/>
        <w:jc w:val="both"/>
        <w:rPr>
          <w:rFonts w:ascii="Times New Roman" w:eastAsia="Times New Roman" w:hAnsi="Times New Roman" w:cs="Times New Roman"/>
          <w:color w:val="FF0000"/>
          <w:highlight w:val="yellow"/>
          <w:lang w:val="pt"/>
        </w:rPr>
      </w:pPr>
      <w:r w:rsidRPr="002A7D51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>Esta declaração deverá ser traduzida em sua íntegra para os idiomas inglês, francês ou espanhol, conforme instituição de destino.</w:t>
      </w:r>
    </w:p>
    <w:p w14:paraId="36DAA623" w14:textId="61C7BFD2" w:rsidR="00F703D6" w:rsidRPr="002A7D51" w:rsidRDefault="004346A2" w:rsidP="004346A2">
      <w:pPr>
        <w:pStyle w:val="PargrafodaLista"/>
        <w:numPr>
          <w:ilvl w:val="0"/>
          <w:numId w:val="27"/>
        </w:numPr>
        <w:spacing w:before="8" w:line="254" w:lineRule="auto"/>
        <w:ind w:left="721" w:right="174"/>
        <w:jc w:val="both"/>
        <w:rPr>
          <w:rFonts w:ascii="Times New Roman" w:hAnsi="Times New Roman" w:cs="Times New Roman"/>
          <w:highlight w:val="yellow"/>
        </w:rPr>
      </w:pPr>
      <w:r w:rsidRPr="002A7D51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>O documento deverá estar devidamente datado e assinado pelo coorientador no exterior, em papel timbrado da instituição estrangeira. Caso o documento seja assinado digitalmente, deverá constar o link para verificação da autenticidade do emissor, assim como código verificador.</w:t>
      </w:r>
    </w:p>
    <w:p w14:paraId="434BEAFE" w14:textId="6FAA1292" w:rsidR="001536B6" w:rsidRPr="002A7D51" w:rsidRDefault="001536B6" w:rsidP="004346A2">
      <w:pPr>
        <w:pStyle w:val="PargrafodaLista"/>
        <w:numPr>
          <w:ilvl w:val="0"/>
          <w:numId w:val="27"/>
        </w:numPr>
        <w:spacing w:before="8" w:line="254" w:lineRule="auto"/>
        <w:ind w:left="721" w:right="174"/>
        <w:jc w:val="both"/>
        <w:rPr>
          <w:rFonts w:ascii="Times New Roman" w:hAnsi="Times New Roman" w:cs="Times New Roman"/>
          <w:highlight w:val="yellow"/>
        </w:rPr>
      </w:pPr>
      <w:r w:rsidRPr="002A7D51">
        <w:rPr>
          <w:rFonts w:ascii="Times New Roman" w:eastAsia="Times New Roman" w:hAnsi="Times New Roman" w:cs="Times New Roman"/>
          <w:color w:val="EE0000"/>
        </w:rPr>
        <w:lastRenderedPageBreak/>
        <w:t>Todos os candidatos ao exterior devem enviar tal documento, conforme modelo, mesmo que para atividades em países de língua portuguesa</w:t>
      </w:r>
      <w:r w:rsidR="002125DB" w:rsidRPr="002A7D51">
        <w:rPr>
          <w:rFonts w:ascii="Times New Roman" w:eastAsia="Times New Roman" w:hAnsi="Times New Roman" w:cs="Times New Roman"/>
          <w:color w:val="EE0000"/>
        </w:rPr>
        <w:t>.</w:t>
      </w:r>
    </w:p>
    <w:sectPr w:rsidR="001536B6" w:rsidRPr="002A7D51" w:rsidSect="00F703D6">
      <w:headerReference w:type="default" r:id="rId12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7F1E" w14:textId="77777777" w:rsidR="00682F41" w:rsidRDefault="00682F41" w:rsidP="00D53FC9">
      <w:pPr>
        <w:spacing w:after="0" w:line="240" w:lineRule="auto"/>
      </w:pPr>
      <w:r>
        <w:separator/>
      </w:r>
    </w:p>
  </w:endnote>
  <w:endnote w:type="continuationSeparator" w:id="0">
    <w:p w14:paraId="499FAF1F" w14:textId="77777777" w:rsidR="00682F41" w:rsidRDefault="00682F41" w:rsidP="00D53FC9">
      <w:pPr>
        <w:spacing w:after="0" w:line="240" w:lineRule="auto"/>
      </w:pPr>
      <w:r>
        <w:continuationSeparator/>
      </w:r>
    </w:p>
  </w:endnote>
  <w:endnote w:type="continuationNotice" w:id="1">
    <w:p w14:paraId="4C550711" w14:textId="77777777" w:rsidR="00682F41" w:rsidRDefault="00682F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6BCE" w14:textId="77777777" w:rsidR="00682F41" w:rsidRDefault="00682F41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0F1A2B8" w14:textId="77777777" w:rsidR="00682F41" w:rsidRDefault="00682F41" w:rsidP="00D53FC9">
      <w:pPr>
        <w:spacing w:after="0" w:line="240" w:lineRule="auto"/>
      </w:pPr>
      <w:r>
        <w:continuationSeparator/>
      </w:r>
    </w:p>
  </w:footnote>
  <w:footnote w:type="continuationNotice" w:id="1">
    <w:p w14:paraId="37FA0737" w14:textId="77777777" w:rsidR="00682F41" w:rsidRDefault="00682F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5AE1" w14:textId="59CFEE0D" w:rsidR="00FF2571" w:rsidRPr="0091510D" w:rsidRDefault="00FF2571" w:rsidP="00FF2571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</w:t>
    </w:r>
    <w:r w:rsidR="00D569A1">
      <w:rPr>
        <w:i/>
        <w:iCs/>
        <w:color w:val="EE0000"/>
        <w:lang w:val="pt-PT"/>
      </w:rPr>
      <w:t>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1B7F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6B6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5DB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A7D51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6A2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891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4E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2F41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0E57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69A1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43E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571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310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24</cp:revision>
  <cp:lastPrinted>2021-06-15T21:27:00Z</cp:lastPrinted>
  <dcterms:created xsi:type="dcterms:W3CDTF">2026-06-30T20:31:00Z</dcterms:created>
  <dcterms:modified xsi:type="dcterms:W3CDTF">2026-09-10T20:54:00Z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